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4E58" w14:textId="77777777" w:rsidR="008D78CD" w:rsidRDefault="008D78CD">
      <w:pPr>
        <w:rPr>
          <w:lang w:val="ro-RO"/>
        </w:rPr>
      </w:pPr>
    </w:p>
    <w:p w14:paraId="6384BCCB" w14:textId="77777777" w:rsidR="00900DFA" w:rsidRDefault="00900DFA">
      <w:pPr>
        <w:rPr>
          <w:lang w:val="ro-RO"/>
        </w:rPr>
      </w:pPr>
    </w:p>
    <w:p w14:paraId="430562F6" w14:textId="77777777" w:rsidR="00260247" w:rsidRDefault="00260247">
      <w:pPr>
        <w:rPr>
          <w:lang w:val="ro-RO"/>
        </w:rPr>
      </w:pPr>
    </w:p>
    <w:p w14:paraId="6C9E5FA3" w14:textId="77777777" w:rsidR="00260247" w:rsidRDefault="00260247" w:rsidP="00260247">
      <w:pPr>
        <w:rPr>
          <w:lang w:val="ro-RO"/>
        </w:rPr>
      </w:pPr>
    </w:p>
    <w:p w14:paraId="12C7D765" w14:textId="77777777" w:rsidR="00260247" w:rsidRPr="00EB3013" w:rsidRDefault="00260247" w:rsidP="0026024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179EF5D1" w14:textId="77777777" w:rsidR="00260247" w:rsidRPr="00EB3013" w:rsidRDefault="00260247" w:rsidP="0026024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59264" behindDoc="0" locked="0" layoutInCell="1" allowOverlap="1" wp14:anchorId="54A556E2" wp14:editId="66030B4B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90846" w14:textId="77777777" w:rsidR="00260247" w:rsidRPr="00EB3013" w:rsidRDefault="00260247" w:rsidP="0026024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34CF4BDC" w14:textId="77777777" w:rsidR="00260247" w:rsidRPr="00EB3013" w:rsidRDefault="00260247" w:rsidP="0026024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0F9DF604" w14:textId="77777777" w:rsidR="00260247" w:rsidRPr="00EB3013" w:rsidRDefault="00260247" w:rsidP="0026024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39F3A8AF" w14:textId="77777777" w:rsidR="00260247" w:rsidRPr="00EB3013" w:rsidRDefault="00260247" w:rsidP="0026024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263440"/>
    </w:p>
    <w:p w14:paraId="539B0203" w14:textId="77777777" w:rsidR="00260247" w:rsidRPr="00EB3013" w:rsidRDefault="00260247" w:rsidP="0026024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CA90F05" w14:textId="77777777" w:rsidR="00260247" w:rsidRPr="00EB3013" w:rsidRDefault="00260247" w:rsidP="0026024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CB21C2A" w14:textId="77777777" w:rsidR="00260247" w:rsidRPr="00EB3013" w:rsidRDefault="00260247" w:rsidP="0026024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0"/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57EF6015" w14:textId="3FAC89CB" w:rsidR="00260247" w:rsidRDefault="00260247" w:rsidP="00260247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Nr.XX 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 w:rsidR="002F5FD7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279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21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.0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4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 2026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</w:p>
    <w:p w14:paraId="1545E3F7" w14:textId="77777777" w:rsidR="00260247" w:rsidRPr="00EB3013" w:rsidRDefault="00260247" w:rsidP="00260247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35474882" w14:textId="77777777" w:rsidR="00260247" w:rsidRPr="00EB3013" w:rsidRDefault="00260247" w:rsidP="0026024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0AB56B89" w14:textId="77777777" w:rsidR="00260247" w:rsidRPr="00EB3013" w:rsidRDefault="00260247" w:rsidP="0026024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6CEB251C" w14:textId="77777777" w:rsidR="00260247" w:rsidRPr="00EB3013" w:rsidRDefault="00260247" w:rsidP="0026024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lucrărilor Comisiei</w:t>
      </w:r>
    </w:p>
    <w:p w14:paraId="13FB81CF" w14:textId="264C3ACE" w:rsidR="00260247" w:rsidRDefault="00260247" w:rsidP="0026024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21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aprilie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2026</w:t>
      </w:r>
    </w:p>
    <w:p w14:paraId="079F4F5C" w14:textId="77777777" w:rsidR="00260247" w:rsidRPr="00EB3013" w:rsidRDefault="00260247" w:rsidP="0026024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32AFA590" w14:textId="77777777" w:rsidR="00260247" w:rsidRPr="00EB3013" w:rsidRDefault="00260247" w:rsidP="0026024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176F441B" w14:textId="5FF9980E" w:rsidR="00260247" w:rsidRPr="00EB3013" w:rsidRDefault="00260247" w:rsidP="0026024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și-a desfășurat lucrările, în cvorum, în ziua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21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aprilie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2026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22947B87" w14:textId="77777777" w:rsidR="00260247" w:rsidRPr="00EB3013" w:rsidRDefault="00260247" w:rsidP="0026024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3553BAF7" w14:textId="77777777" w:rsidR="00260247" w:rsidRDefault="00260247" w:rsidP="0026024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68387629" w14:textId="32ABB5E3" w:rsidR="00260247" w:rsidRPr="00EB3013" w:rsidRDefault="00260247" w:rsidP="0026024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21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aprilie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2026 ședința a avut caracter public, începând cu ora 1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:00.</w:t>
      </w:r>
    </w:p>
    <w:p w14:paraId="5919FA54" w14:textId="77777777" w:rsidR="00260247" w:rsidRDefault="00260247" w:rsidP="00260247">
      <w:pPr>
        <w:ind w:firstLine="720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6A374367" w14:textId="3E29D6D2" w:rsidR="00260247" w:rsidRDefault="00260247" w:rsidP="00260247">
      <w:pPr>
        <w:ind w:firstLine="720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260247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Și-au înregistrat prezența la lucrări următorii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invitați:</w:t>
      </w:r>
      <w:r w:rsidR="000756CC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Dinca Marian, expert – Ministerul Finanțelor; Cristian Dinca – Ministerul Finantelor (on-line); Dan Buzduga, expert -Ministerul Finanțelor (on-line); Birea Daniela, consilier superior -Ministerul </w:t>
      </w:r>
      <w:r w:rsidR="000756CC" w:rsidRPr="000756CC">
        <w:rPr>
          <w:rFonts w:ascii="Georgia" w:eastAsia="Times New Roman" w:hAnsi="Georgia" w:cs="Times New Roman"/>
          <w:kern w:val="0"/>
          <w:lang w:val="ro-RO"/>
          <w14:ligatures w14:val="none"/>
        </w:rPr>
        <w:t>Agriculturii și Dezvoltării Rurale</w:t>
      </w:r>
      <w:r w:rsidR="000756CC">
        <w:rPr>
          <w:rFonts w:ascii="Georgia" w:eastAsia="Times New Roman" w:hAnsi="Georgia" w:cs="Times New Roman"/>
          <w:kern w:val="0"/>
          <w:lang w:val="ro-RO"/>
          <w14:ligatures w14:val="none"/>
        </w:rPr>
        <w:t>;</w:t>
      </w:r>
      <w:r w:rsidR="000756CC" w:rsidRPr="000756CC">
        <w:t xml:space="preserve"> </w:t>
      </w:r>
      <w:r w:rsidR="000756CC" w:rsidRPr="000756CC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Cătălina Dobre - </w:t>
      </w:r>
      <w:r w:rsidR="000756CC">
        <w:rPr>
          <w:rFonts w:ascii="Georgia" w:eastAsia="Times New Roman" w:hAnsi="Georgia" w:cs="Times New Roman"/>
          <w:kern w:val="0"/>
          <w:lang w:val="ro-RO"/>
          <w14:ligatures w14:val="none"/>
        </w:rPr>
        <w:t>ș</w:t>
      </w:r>
      <w:r w:rsidR="000756CC" w:rsidRPr="000756CC">
        <w:rPr>
          <w:rFonts w:ascii="Georgia" w:eastAsia="Times New Roman" w:hAnsi="Georgia" w:cs="Times New Roman"/>
          <w:kern w:val="0"/>
          <w:lang w:val="ro-RO"/>
          <w14:ligatures w14:val="none"/>
        </w:rPr>
        <w:t>ef serviciu</w:t>
      </w:r>
      <w:r w:rsidR="000756CC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 </w:t>
      </w:r>
      <w:r w:rsidR="000756CC" w:rsidRPr="000756CC">
        <w:rPr>
          <w:rFonts w:ascii="Georgia" w:eastAsia="Times New Roman" w:hAnsi="Georgia" w:cs="Times New Roman"/>
          <w:kern w:val="0"/>
          <w:lang w:val="ro-RO"/>
          <w14:ligatures w14:val="none"/>
        </w:rPr>
        <w:t>Autoritatea Națională pentru Administrare și Reglementare în Comunicații</w:t>
      </w:r>
      <w:r w:rsidR="000756CC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</w:t>
      </w:r>
      <w:r w:rsidR="00B15C39"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4D30ECC0" w14:textId="77777777" w:rsidR="00900DFA" w:rsidRPr="00900DFA" w:rsidRDefault="00900DFA">
      <w:pPr>
        <w:rPr>
          <w:b/>
          <w:bCs/>
          <w:lang w:val="ro-RO"/>
        </w:rPr>
      </w:pPr>
    </w:p>
    <w:p w14:paraId="72AA16BC" w14:textId="7343E2F0" w:rsidR="00900DFA" w:rsidRDefault="00900DFA" w:rsidP="00900DFA">
      <w:pPr>
        <w:jc w:val="both"/>
        <w:rPr>
          <w:rFonts w:ascii="Georgia" w:hAnsi="Georgia"/>
          <w:lang w:val="ro-RO"/>
        </w:rPr>
      </w:pPr>
      <w:r w:rsidRPr="00900DFA">
        <w:rPr>
          <w:rFonts w:ascii="Georgia" w:hAnsi="Georgia"/>
          <w:b/>
          <w:bCs/>
          <w:lang w:val="ro-RO"/>
        </w:rPr>
        <w:t>1. L217/2026</w:t>
      </w:r>
      <w:r>
        <w:rPr>
          <w:rFonts w:ascii="Georgia" w:hAnsi="Georgia"/>
          <w:lang w:val="ro-RO"/>
        </w:rPr>
        <w:t xml:space="preserve"> </w:t>
      </w:r>
      <w:r w:rsidRPr="00900DFA">
        <w:rPr>
          <w:rFonts w:ascii="Georgia" w:hAnsi="Georgia"/>
          <w:lang w:val="ro-RO"/>
        </w:rPr>
        <w:t xml:space="preserve">Proiect de lege pentru aprobarea Ordonanţei de urgenţã a Guvernului nr.24/2026 privind reducerea temporară a nivelului accizei aplicabil motorinei şi instituirea contribuţiei de solidaritate asupra veniturilor din comercializarea ţiţeiului şi a produselor energetice obţinute din prelucrarea ţiţeiului extras de pe teritoriul României, precum şi pentru modificarea şi completarea Ordonanţei de urgenţă a Guvernului nr.19/2026 privind declararea situaţiei de criză pe piaţa ţiţeiului şi/sau a produselor petroliere, respectiv benzină şi motorină, şi pentru instituirea unor măsuri de protejare a economiei şi populaţiei pe durata situaţiei de criză, precum şi pentru modificarea Ordonanţei de urgenţă a Guvernului nr.12/2026 privind măsurile </w:t>
      </w:r>
      <w:r w:rsidRPr="00900DFA">
        <w:rPr>
          <w:rFonts w:ascii="Georgia" w:hAnsi="Georgia"/>
          <w:lang w:val="ro-RO"/>
        </w:rPr>
        <w:lastRenderedPageBreak/>
        <w:t>aplicabile clienţilor casnici din piaţa de gaze naturale în perioada 1 aprilie 2026-31 martie 2027</w:t>
      </w:r>
      <w:r>
        <w:rPr>
          <w:rFonts w:ascii="Georgia" w:hAnsi="Georgia"/>
          <w:lang w:val="ro-RO"/>
        </w:rPr>
        <w:t xml:space="preserve">. </w:t>
      </w:r>
      <w:r w:rsidRPr="00900DFA">
        <w:rPr>
          <w:rFonts w:ascii="Georgia" w:hAnsi="Georgia"/>
          <w:lang w:val="ro-RO"/>
        </w:rPr>
        <w:t>RAPORT comun cu Comisia pentru buget, finanţe, activitate bancară şi piaţă de capital, Comisia pentru energie, infrastructură energetică şi resurse minerale</w:t>
      </w:r>
      <w:r>
        <w:rPr>
          <w:rFonts w:ascii="Georgia" w:hAnsi="Georgia"/>
          <w:lang w:val="ro-RO"/>
        </w:rPr>
        <w:t>.</w:t>
      </w:r>
    </w:p>
    <w:p w14:paraId="7999BEF8" w14:textId="77777777" w:rsidR="00900DFA" w:rsidRDefault="00900DFA" w:rsidP="00900DFA">
      <w:pPr>
        <w:jc w:val="both"/>
        <w:rPr>
          <w:rFonts w:ascii="Georgia" w:hAnsi="Georgia"/>
          <w:lang w:val="ro-RO"/>
        </w:rPr>
      </w:pPr>
    </w:p>
    <w:p w14:paraId="2C27BE52" w14:textId="77777777" w:rsidR="00900DFA" w:rsidRDefault="00900DFA" w:rsidP="00900DFA">
      <w:pPr>
        <w:jc w:val="both"/>
        <w:rPr>
          <w:rFonts w:ascii="Georgia" w:hAnsi="Georgia"/>
          <w:lang w:val="ro-RO"/>
        </w:rPr>
      </w:pPr>
    </w:p>
    <w:p w14:paraId="6FBF9C04" w14:textId="61FC5BD4" w:rsidR="00900DFA" w:rsidRDefault="00900DFA" w:rsidP="00900DFA">
      <w:pPr>
        <w:jc w:val="both"/>
        <w:rPr>
          <w:rFonts w:ascii="Georgia" w:hAnsi="Georgia"/>
          <w:lang w:val="ro-RO"/>
        </w:rPr>
      </w:pPr>
      <w:r w:rsidRPr="00900DFA">
        <w:rPr>
          <w:rFonts w:ascii="Georgia" w:hAnsi="Georgia"/>
          <w:b/>
          <w:bCs/>
          <w:lang w:val="ro-RO"/>
        </w:rPr>
        <w:t>2. L234/2026</w:t>
      </w:r>
      <w:r>
        <w:rPr>
          <w:rFonts w:ascii="Georgia" w:hAnsi="Georgia"/>
          <w:lang w:val="ro-RO"/>
        </w:rPr>
        <w:t xml:space="preserve"> </w:t>
      </w:r>
      <w:r w:rsidRPr="00900DFA">
        <w:rPr>
          <w:rFonts w:ascii="Georgia" w:hAnsi="Georgia"/>
          <w:lang w:val="ro-RO"/>
        </w:rPr>
        <w:t>Proiect de lege privind aprobarea Ordonanţei de urgenţã a Guvernului nr.25/2026 pentru modificarea şi completarea Ordonanţei de urgenţă a Guvernului nr.57/2007 privind regimul ariilor naturale protejate, conservarea habitatelor naturale, a florei şi faunei sălbatice</w:t>
      </w:r>
      <w:r>
        <w:rPr>
          <w:rFonts w:ascii="Georgia" w:hAnsi="Georgia"/>
          <w:lang w:val="ro-RO"/>
        </w:rPr>
        <w:t xml:space="preserve">. </w:t>
      </w:r>
      <w:r w:rsidRPr="00900DFA">
        <w:rPr>
          <w:rFonts w:ascii="Georgia" w:hAnsi="Georgia"/>
          <w:lang w:val="ro-RO"/>
        </w:rPr>
        <w:t>AVIZ</w:t>
      </w:r>
    </w:p>
    <w:p w14:paraId="3F96604C" w14:textId="77777777" w:rsidR="00900DFA" w:rsidRDefault="00900DFA" w:rsidP="00900DFA">
      <w:pPr>
        <w:jc w:val="both"/>
        <w:rPr>
          <w:rFonts w:ascii="Georgia" w:hAnsi="Georgia"/>
          <w:lang w:val="ro-RO"/>
        </w:rPr>
      </w:pPr>
    </w:p>
    <w:p w14:paraId="0BC754FF" w14:textId="02450A8E" w:rsidR="00900DFA" w:rsidRDefault="00900DFA" w:rsidP="00900DFA">
      <w:pPr>
        <w:jc w:val="both"/>
        <w:rPr>
          <w:rFonts w:ascii="Georgia" w:hAnsi="Georgia"/>
          <w:lang w:val="ro-RO"/>
        </w:rPr>
      </w:pPr>
      <w:r w:rsidRPr="00260247">
        <w:rPr>
          <w:rFonts w:ascii="Georgia" w:hAnsi="Georgia"/>
          <w:b/>
          <w:bCs/>
          <w:lang w:val="ro-RO"/>
        </w:rPr>
        <w:t>3. L204/2026</w:t>
      </w:r>
      <w:r>
        <w:rPr>
          <w:rFonts w:ascii="Georgia" w:hAnsi="Georgia"/>
          <w:lang w:val="ro-RO"/>
        </w:rPr>
        <w:t xml:space="preserve"> </w:t>
      </w:r>
      <w:r w:rsidRPr="00900DFA">
        <w:rPr>
          <w:rFonts w:ascii="Georgia" w:hAnsi="Georgia"/>
          <w:lang w:val="ro-RO"/>
        </w:rPr>
        <w:t>Propunere legislativă pentru modificarea Legii nr.227/2015 privind Codul fiscal</w:t>
      </w:r>
      <w:r>
        <w:rPr>
          <w:rFonts w:ascii="Georgia" w:hAnsi="Georgia"/>
          <w:lang w:val="ro-RO"/>
        </w:rPr>
        <w:t xml:space="preserve">. </w:t>
      </w:r>
      <w:r w:rsidRPr="00900DFA">
        <w:rPr>
          <w:rFonts w:ascii="Georgia" w:hAnsi="Georgia"/>
          <w:lang w:val="ro-RO"/>
        </w:rPr>
        <w:t>AVIZ</w:t>
      </w:r>
    </w:p>
    <w:p w14:paraId="376E69EE" w14:textId="77777777" w:rsidR="00900DFA" w:rsidRDefault="00900DFA" w:rsidP="00900DFA">
      <w:pPr>
        <w:jc w:val="both"/>
        <w:rPr>
          <w:rFonts w:ascii="Georgia" w:hAnsi="Georgia"/>
          <w:lang w:val="ro-RO"/>
        </w:rPr>
      </w:pPr>
    </w:p>
    <w:p w14:paraId="0C3E6669" w14:textId="1B9F1E49" w:rsidR="00900DFA" w:rsidRDefault="00900DFA" w:rsidP="00900DFA">
      <w:pPr>
        <w:jc w:val="both"/>
        <w:rPr>
          <w:rFonts w:ascii="Georgia" w:hAnsi="Georgia"/>
          <w:lang w:val="ro-RO"/>
        </w:rPr>
      </w:pPr>
      <w:r w:rsidRPr="00260247">
        <w:rPr>
          <w:rFonts w:ascii="Georgia" w:hAnsi="Georgia"/>
          <w:b/>
          <w:bCs/>
          <w:lang w:val="ro-RO"/>
        </w:rPr>
        <w:t>4. L223/2026</w:t>
      </w:r>
      <w:r>
        <w:rPr>
          <w:rFonts w:ascii="Georgia" w:hAnsi="Georgia"/>
          <w:lang w:val="ro-RO"/>
        </w:rPr>
        <w:t xml:space="preserve"> </w:t>
      </w:r>
      <w:r w:rsidRPr="00900DFA">
        <w:rPr>
          <w:rFonts w:ascii="Georgia" w:hAnsi="Georgia"/>
          <w:lang w:val="ro-RO"/>
        </w:rPr>
        <w:t>Propunere legislativă privind instituirea unei scheme de ajutor de stat pentru apicultori</w:t>
      </w:r>
      <w:r>
        <w:rPr>
          <w:rFonts w:ascii="Georgia" w:hAnsi="Georgia"/>
          <w:lang w:val="ro-RO"/>
        </w:rPr>
        <w:t xml:space="preserve">. </w:t>
      </w:r>
      <w:r w:rsidRPr="00900DFA">
        <w:rPr>
          <w:rFonts w:ascii="Georgia" w:hAnsi="Georgia"/>
          <w:lang w:val="ro-RO"/>
        </w:rPr>
        <w:t>AVIZ</w:t>
      </w:r>
    </w:p>
    <w:p w14:paraId="047C5A5C" w14:textId="77777777" w:rsidR="00900DFA" w:rsidRDefault="00900DFA" w:rsidP="00900DFA">
      <w:pPr>
        <w:jc w:val="both"/>
        <w:rPr>
          <w:rFonts w:ascii="Georgia" w:hAnsi="Georgia"/>
          <w:lang w:val="ro-RO"/>
        </w:rPr>
      </w:pPr>
    </w:p>
    <w:p w14:paraId="5A5C9578" w14:textId="5773C1D9" w:rsidR="00900DFA" w:rsidRDefault="00900DFA" w:rsidP="00900DFA">
      <w:pPr>
        <w:jc w:val="both"/>
        <w:rPr>
          <w:rFonts w:ascii="Georgia" w:hAnsi="Georgia"/>
          <w:lang w:val="ro-RO"/>
        </w:rPr>
      </w:pPr>
      <w:r w:rsidRPr="00260247">
        <w:rPr>
          <w:rFonts w:ascii="Georgia" w:hAnsi="Georgia"/>
          <w:b/>
          <w:bCs/>
          <w:lang w:val="ro-RO"/>
        </w:rPr>
        <w:t>5.</w:t>
      </w:r>
      <w:r w:rsidRPr="00260247">
        <w:rPr>
          <w:b/>
          <w:bCs/>
        </w:rPr>
        <w:t xml:space="preserve"> </w:t>
      </w:r>
      <w:r w:rsidRPr="00260247">
        <w:rPr>
          <w:rFonts w:ascii="Georgia" w:hAnsi="Georgia"/>
          <w:b/>
          <w:bCs/>
          <w:lang w:val="ro-RO"/>
        </w:rPr>
        <w:t>L224/2026</w:t>
      </w:r>
      <w:r>
        <w:rPr>
          <w:rFonts w:ascii="Georgia" w:hAnsi="Georgia"/>
          <w:lang w:val="ro-RO"/>
        </w:rPr>
        <w:t xml:space="preserve"> </w:t>
      </w:r>
      <w:r w:rsidRPr="00900DFA">
        <w:rPr>
          <w:rFonts w:ascii="Georgia" w:hAnsi="Georgia"/>
          <w:lang w:val="ro-RO"/>
        </w:rPr>
        <w:t>Propunere legislativă privind instituirea unei scheme de ajutor de stat pentru susținerea activității crescătorilor din sectorul suin în perioada 1 martie 2025 - 1 februarie 2026 în contextul crizei provocate de Pesta Porcină Africană</w:t>
      </w:r>
      <w:r>
        <w:rPr>
          <w:rFonts w:ascii="Georgia" w:hAnsi="Georgia"/>
          <w:lang w:val="ro-RO"/>
        </w:rPr>
        <w:t>. AVIZ</w:t>
      </w:r>
    </w:p>
    <w:p w14:paraId="57E38567" w14:textId="77777777" w:rsidR="00900DFA" w:rsidRDefault="00900DFA" w:rsidP="00900DFA">
      <w:pPr>
        <w:jc w:val="both"/>
        <w:rPr>
          <w:rFonts w:ascii="Georgia" w:hAnsi="Georgia"/>
          <w:lang w:val="ro-RO"/>
        </w:rPr>
      </w:pPr>
    </w:p>
    <w:p w14:paraId="5CBFCAE1" w14:textId="114F3D66" w:rsidR="00900DFA" w:rsidRDefault="00900DFA" w:rsidP="00900DFA">
      <w:pPr>
        <w:jc w:val="both"/>
        <w:rPr>
          <w:rFonts w:ascii="Georgia" w:hAnsi="Georgia"/>
          <w:lang w:val="ro-RO"/>
        </w:rPr>
      </w:pPr>
      <w:r w:rsidRPr="00260247">
        <w:rPr>
          <w:rFonts w:ascii="Georgia" w:hAnsi="Georgia"/>
          <w:b/>
          <w:bCs/>
          <w:lang w:val="ro-RO"/>
        </w:rPr>
        <w:t>6. L225/2026</w:t>
      </w:r>
      <w:r>
        <w:rPr>
          <w:rFonts w:ascii="Georgia" w:hAnsi="Georgia"/>
          <w:lang w:val="ro-RO"/>
        </w:rPr>
        <w:t xml:space="preserve"> </w:t>
      </w:r>
      <w:r w:rsidRPr="00900DFA">
        <w:rPr>
          <w:rFonts w:ascii="Georgia" w:hAnsi="Georgia"/>
          <w:lang w:val="ro-RO"/>
        </w:rPr>
        <w:t>Propunere legislativă pentru instituirea unei scheme de ajutor de stat pentru susținerea activității crescătorilor din sectorul suinelor, program de susținere a fermierilor pentru reproducția suinelor din rasa pură și hibridă pentru compensarea cheltuielilor cu creșterea și întreținerea exemplarelor până la vânzare</w:t>
      </w:r>
      <w:r>
        <w:rPr>
          <w:rFonts w:ascii="Georgia" w:hAnsi="Georgia"/>
          <w:lang w:val="ro-RO"/>
        </w:rPr>
        <w:t>. AVIZ</w:t>
      </w:r>
    </w:p>
    <w:p w14:paraId="38DC2295" w14:textId="702F6F46" w:rsidR="00900DFA" w:rsidRDefault="00900DFA" w:rsidP="00900DFA">
      <w:pPr>
        <w:jc w:val="both"/>
        <w:rPr>
          <w:rFonts w:ascii="Georgia" w:hAnsi="Georgia"/>
          <w:lang w:val="ro-RO"/>
        </w:rPr>
      </w:pPr>
      <w:r w:rsidRPr="00260247">
        <w:rPr>
          <w:rFonts w:ascii="Georgia" w:hAnsi="Georgia"/>
          <w:b/>
          <w:bCs/>
          <w:lang w:val="ro-RO"/>
        </w:rPr>
        <w:t>7. L226/2026</w:t>
      </w:r>
      <w:r>
        <w:rPr>
          <w:rFonts w:ascii="Georgia" w:hAnsi="Georgia"/>
          <w:lang w:val="ro-RO"/>
        </w:rPr>
        <w:t xml:space="preserve"> </w:t>
      </w:r>
      <w:r w:rsidRPr="00900DFA">
        <w:rPr>
          <w:rFonts w:ascii="Georgia" w:hAnsi="Georgia"/>
          <w:lang w:val="ro-RO"/>
        </w:rPr>
        <w:t>Propunere legislativă pentru dezvoltarea economiei prin instituirea deducerii integrale a investițiilor</w:t>
      </w:r>
      <w:r>
        <w:rPr>
          <w:rFonts w:ascii="Georgia" w:hAnsi="Georgia"/>
          <w:lang w:val="ro-RO"/>
        </w:rPr>
        <w:t>. AVIZ</w:t>
      </w:r>
    </w:p>
    <w:p w14:paraId="56DA91B9" w14:textId="77777777" w:rsidR="00900DFA" w:rsidRDefault="00900DFA" w:rsidP="00900DFA">
      <w:pPr>
        <w:jc w:val="both"/>
        <w:rPr>
          <w:rFonts w:ascii="Georgia" w:hAnsi="Georgia"/>
          <w:lang w:val="ro-RO"/>
        </w:rPr>
      </w:pPr>
    </w:p>
    <w:p w14:paraId="3E2CA82D" w14:textId="0916A88F" w:rsidR="00900DFA" w:rsidRDefault="00900DFA" w:rsidP="00900DFA">
      <w:pPr>
        <w:jc w:val="both"/>
        <w:rPr>
          <w:rFonts w:ascii="Georgia" w:hAnsi="Georgia"/>
          <w:lang w:val="ro-RO"/>
        </w:rPr>
      </w:pPr>
      <w:r w:rsidRPr="00260247">
        <w:rPr>
          <w:rFonts w:ascii="Georgia" w:hAnsi="Georgia"/>
          <w:b/>
          <w:bCs/>
          <w:lang w:val="ro-RO"/>
        </w:rPr>
        <w:t>8. L239/2026</w:t>
      </w:r>
      <w:r>
        <w:rPr>
          <w:rFonts w:ascii="Georgia" w:hAnsi="Georgia"/>
          <w:lang w:val="ro-RO"/>
        </w:rPr>
        <w:t xml:space="preserve"> </w:t>
      </w:r>
      <w:r w:rsidRPr="00900DFA">
        <w:rPr>
          <w:rFonts w:ascii="Georgia" w:hAnsi="Georgia"/>
          <w:lang w:val="ro-RO"/>
        </w:rPr>
        <w:t>Propunere legislativă privind modificarea completarea art.13 din Ordonanţa de urgenţă nr.77/2009 privind organizarea şi exploatarea jocurilor de noroc</w:t>
      </w:r>
      <w:r>
        <w:rPr>
          <w:rFonts w:ascii="Georgia" w:hAnsi="Georgia"/>
          <w:lang w:val="ro-RO"/>
        </w:rPr>
        <w:t xml:space="preserve">. </w:t>
      </w:r>
      <w:r w:rsidRPr="00900DFA">
        <w:rPr>
          <w:rFonts w:ascii="Georgia" w:hAnsi="Georgia"/>
          <w:lang w:val="ro-RO"/>
        </w:rPr>
        <w:t>AVIZ</w:t>
      </w:r>
    </w:p>
    <w:p w14:paraId="3BA592FF" w14:textId="77777777" w:rsidR="00900DFA" w:rsidRDefault="00900DFA" w:rsidP="00900DFA">
      <w:pPr>
        <w:jc w:val="both"/>
        <w:rPr>
          <w:rFonts w:ascii="Georgia" w:hAnsi="Georgia"/>
          <w:lang w:val="ro-RO"/>
        </w:rPr>
      </w:pPr>
    </w:p>
    <w:p w14:paraId="0E62E830" w14:textId="21B15CA8" w:rsidR="00900DFA" w:rsidRDefault="00900DFA" w:rsidP="00900DFA">
      <w:pPr>
        <w:jc w:val="both"/>
        <w:rPr>
          <w:rFonts w:ascii="Georgia" w:hAnsi="Georgia"/>
          <w:lang w:val="ro-RO"/>
        </w:rPr>
      </w:pPr>
      <w:r w:rsidRPr="00260247">
        <w:rPr>
          <w:rFonts w:ascii="Georgia" w:hAnsi="Georgia"/>
          <w:b/>
          <w:bCs/>
          <w:lang w:val="ro-RO"/>
        </w:rPr>
        <w:t>9. L248/2026</w:t>
      </w:r>
      <w:r>
        <w:rPr>
          <w:rFonts w:ascii="Georgia" w:hAnsi="Georgia"/>
          <w:lang w:val="ro-RO"/>
        </w:rPr>
        <w:t xml:space="preserve"> </w:t>
      </w:r>
      <w:r w:rsidRPr="00900DFA">
        <w:rPr>
          <w:rFonts w:ascii="Georgia" w:hAnsi="Georgia"/>
          <w:lang w:val="ro-RO"/>
        </w:rPr>
        <w:t>Propunere legislativă pentru modificarea şi completarea Ordonanţei de urgenţă a Guvernului nr.111/2011 privind comunicaţiile electronice</w:t>
      </w:r>
      <w:r>
        <w:rPr>
          <w:rFonts w:ascii="Georgia" w:hAnsi="Georgia"/>
          <w:lang w:val="ro-RO"/>
        </w:rPr>
        <w:t>. AVIZ</w:t>
      </w:r>
    </w:p>
    <w:p w14:paraId="21EAF668" w14:textId="77777777" w:rsidR="00900DFA" w:rsidRDefault="00900DFA" w:rsidP="00900DFA">
      <w:pPr>
        <w:jc w:val="both"/>
        <w:rPr>
          <w:rFonts w:ascii="Georgia" w:hAnsi="Georgia"/>
          <w:lang w:val="ro-RO"/>
        </w:rPr>
      </w:pPr>
    </w:p>
    <w:p w14:paraId="7AC87302" w14:textId="15CCFD24" w:rsidR="00900DFA" w:rsidRPr="00FA7B6A" w:rsidRDefault="00900DFA" w:rsidP="00900DFA">
      <w:pPr>
        <w:jc w:val="both"/>
        <w:rPr>
          <w:rFonts w:ascii="Georgia" w:hAnsi="Georgia"/>
          <w:lang w:val="ro-RO"/>
        </w:rPr>
      </w:pPr>
      <w:r w:rsidRPr="00260247">
        <w:rPr>
          <w:rFonts w:ascii="Georgia" w:hAnsi="Georgia"/>
          <w:b/>
          <w:bCs/>
          <w:lang w:val="ro-RO"/>
        </w:rPr>
        <w:lastRenderedPageBreak/>
        <w:t>10. COM(2025) 1023</w:t>
      </w:r>
      <w:r>
        <w:rPr>
          <w:rFonts w:ascii="Georgia" w:hAnsi="Georgia"/>
          <w:lang w:val="ro-RO"/>
        </w:rPr>
        <w:t xml:space="preserve"> </w:t>
      </w:r>
      <w:r w:rsidRPr="00900DFA">
        <w:rPr>
          <w:rFonts w:ascii="Georgia" w:hAnsi="Georgia"/>
          <w:lang w:val="ro-RO"/>
        </w:rPr>
        <w:t>Propunere de Regulament al Parlamentului European și al Consiliului de modificare a Regulamentelor (UE) 2017/745 și (UE) 2017/746 în ceea ce privește simplificarea și reducerea sarcinii impuse de normele privind dispozitivele medicale și dispozitivele medicale pentru diagnostic in vitro și de modificare a Regulamentului (UE) 2022/123 în ceea ce privește sprijinul acordat de Agenția Europeană pentru Medicamente grupurilor de experți în domeniul dispozitivelor medicale și a Regulamentului (UE) 2024/1689 în ceea ce privește lista legislației de armonizare a Uniunii menționată în anexa I la acesta.</w:t>
      </w:r>
      <w:r w:rsidRPr="00900DFA">
        <w:t xml:space="preserve"> </w:t>
      </w:r>
      <w:r w:rsidRPr="00900DFA">
        <w:rPr>
          <w:rFonts w:ascii="Georgia" w:hAnsi="Georgia"/>
          <w:lang w:val="ro-RO"/>
        </w:rPr>
        <w:t>Aviz/Proces-verbal</w:t>
      </w:r>
    </w:p>
    <w:p w14:paraId="755E97A9" w14:textId="77777777" w:rsidR="00260247" w:rsidRPr="00FC3ED5" w:rsidRDefault="00260247" w:rsidP="00260247">
      <w:pPr>
        <w:jc w:val="both"/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 xml:space="preserve">Rapoarte: </w:t>
      </w:r>
    </w:p>
    <w:p w14:paraId="5F74F0F5" w14:textId="6CDEB4AA" w:rsidR="00260247" w:rsidRDefault="00260247" w:rsidP="00FA7B6A">
      <w:pPr>
        <w:jc w:val="both"/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>Punctul 1–raport comun de admitere</w:t>
      </w:r>
      <w:r w:rsidR="00330C18">
        <w:rPr>
          <w:rFonts w:ascii="Georgia" w:hAnsi="Georgia"/>
          <w:b/>
          <w:bCs/>
          <w:lang w:val="ro-RO"/>
        </w:rPr>
        <w:t>, fără amendamente</w:t>
      </w:r>
      <w:r w:rsidRPr="00FC3ED5">
        <w:rPr>
          <w:rFonts w:ascii="Georgia" w:hAnsi="Georgia"/>
          <w:b/>
          <w:bCs/>
          <w:lang w:val="ro-RO"/>
        </w:rPr>
        <w:t xml:space="preserve"> – majoritate de voturi.</w:t>
      </w:r>
    </w:p>
    <w:p w14:paraId="5ADA9568" w14:textId="77777777" w:rsidR="00FA7B6A" w:rsidRPr="00FC3ED5" w:rsidRDefault="00FA7B6A" w:rsidP="00FA7B6A">
      <w:pPr>
        <w:jc w:val="both"/>
        <w:rPr>
          <w:rFonts w:ascii="Georgia" w:hAnsi="Georgia"/>
          <w:b/>
          <w:bCs/>
          <w:lang w:val="ro-RO"/>
        </w:rPr>
      </w:pPr>
    </w:p>
    <w:p w14:paraId="2F8370A9" w14:textId="5E9F0699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>Aviz</w:t>
      </w:r>
      <w:r w:rsidR="00FA7B6A">
        <w:rPr>
          <w:rFonts w:ascii="Georgia" w:hAnsi="Georgia"/>
          <w:b/>
          <w:bCs/>
          <w:lang w:val="ro-RO"/>
        </w:rPr>
        <w:t>e</w:t>
      </w:r>
    </w:p>
    <w:p w14:paraId="669E0767" w14:textId="2064640B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 xml:space="preserve">Punctul 2-  aviz </w:t>
      </w:r>
      <w:r w:rsidR="00FC3ED5" w:rsidRPr="00FC3ED5">
        <w:rPr>
          <w:rFonts w:ascii="Georgia" w:hAnsi="Georgia"/>
          <w:b/>
          <w:bCs/>
          <w:lang w:val="ro-RO"/>
        </w:rPr>
        <w:t xml:space="preserve">favorabil </w:t>
      </w:r>
      <w:r w:rsidRPr="00FC3ED5">
        <w:rPr>
          <w:rFonts w:ascii="Georgia" w:hAnsi="Georgia"/>
          <w:b/>
          <w:bCs/>
          <w:lang w:val="ro-RO"/>
        </w:rPr>
        <w:t>– majoritate de voturi.</w:t>
      </w:r>
    </w:p>
    <w:p w14:paraId="6F8ED66B" w14:textId="779BFEB3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 xml:space="preserve">Punctul 3-  aviz </w:t>
      </w:r>
      <w:r w:rsidR="00FC3ED5" w:rsidRPr="00FC3ED5">
        <w:rPr>
          <w:rFonts w:ascii="Georgia" w:hAnsi="Georgia"/>
          <w:b/>
          <w:bCs/>
          <w:lang w:val="ro-RO"/>
        </w:rPr>
        <w:t>favorabil</w:t>
      </w:r>
      <w:r w:rsidRPr="00FC3ED5">
        <w:rPr>
          <w:rFonts w:ascii="Georgia" w:hAnsi="Georgia"/>
          <w:b/>
          <w:bCs/>
          <w:lang w:val="ro-RO"/>
        </w:rPr>
        <w:t xml:space="preserve"> – majoritate de voturi.</w:t>
      </w:r>
    </w:p>
    <w:p w14:paraId="583C7F00" w14:textId="2F401515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>Punctul 4-  aviz</w:t>
      </w:r>
      <w:r w:rsidR="00FC3ED5" w:rsidRPr="00FC3ED5">
        <w:rPr>
          <w:rFonts w:ascii="Georgia" w:hAnsi="Georgia"/>
          <w:b/>
          <w:bCs/>
          <w:lang w:val="ro-RO"/>
        </w:rPr>
        <w:t xml:space="preserve"> favorabil</w:t>
      </w:r>
      <w:r w:rsidRPr="00FC3ED5">
        <w:rPr>
          <w:rFonts w:ascii="Georgia" w:hAnsi="Georgia"/>
          <w:b/>
          <w:bCs/>
          <w:lang w:val="ro-RO"/>
        </w:rPr>
        <w:t xml:space="preserve"> – </w:t>
      </w:r>
      <w:r w:rsidR="00330C18">
        <w:rPr>
          <w:rFonts w:ascii="Georgia" w:hAnsi="Georgia"/>
          <w:b/>
          <w:bCs/>
          <w:lang w:val="ro-RO"/>
        </w:rPr>
        <w:t>unanimitate</w:t>
      </w:r>
      <w:r w:rsidRPr="00FC3ED5">
        <w:rPr>
          <w:rFonts w:ascii="Georgia" w:hAnsi="Georgia"/>
          <w:b/>
          <w:bCs/>
          <w:lang w:val="ro-RO"/>
        </w:rPr>
        <w:t xml:space="preserve"> de voturi.</w:t>
      </w:r>
    </w:p>
    <w:p w14:paraId="0F7A73BF" w14:textId="25C99EE9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 xml:space="preserve">Punctul 5-  aviz </w:t>
      </w:r>
      <w:r w:rsidR="00FC3ED5" w:rsidRPr="00FC3ED5">
        <w:rPr>
          <w:rFonts w:ascii="Georgia" w:hAnsi="Georgia"/>
          <w:b/>
          <w:bCs/>
          <w:lang w:val="ro-RO"/>
        </w:rPr>
        <w:t xml:space="preserve">negativ </w:t>
      </w:r>
      <w:r w:rsidRPr="00FC3ED5">
        <w:rPr>
          <w:rFonts w:ascii="Georgia" w:hAnsi="Georgia"/>
          <w:b/>
          <w:bCs/>
          <w:lang w:val="ro-RO"/>
        </w:rPr>
        <w:t>– majoritate de voturi.</w:t>
      </w:r>
    </w:p>
    <w:p w14:paraId="1475356C" w14:textId="1733C0DF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>Punctul 6-  aviz</w:t>
      </w:r>
      <w:r w:rsidR="00FC3ED5" w:rsidRPr="00FC3ED5">
        <w:rPr>
          <w:rFonts w:ascii="Georgia" w:hAnsi="Georgia"/>
          <w:b/>
          <w:bCs/>
          <w:lang w:val="ro-RO"/>
        </w:rPr>
        <w:t xml:space="preserve"> negativ</w:t>
      </w:r>
      <w:r w:rsidRPr="00FC3ED5">
        <w:rPr>
          <w:rFonts w:ascii="Georgia" w:hAnsi="Georgia"/>
          <w:b/>
          <w:bCs/>
          <w:lang w:val="ro-RO"/>
        </w:rPr>
        <w:t>– majoritate de voturi.</w:t>
      </w:r>
    </w:p>
    <w:p w14:paraId="56C087EF" w14:textId="11D40873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>Punctul 7-  aviz</w:t>
      </w:r>
      <w:r w:rsidR="00FC3ED5" w:rsidRPr="00FC3ED5">
        <w:rPr>
          <w:rFonts w:ascii="Georgia" w:hAnsi="Georgia"/>
          <w:b/>
          <w:bCs/>
          <w:lang w:val="ro-RO"/>
        </w:rPr>
        <w:t xml:space="preserve"> favorabil </w:t>
      </w:r>
      <w:r w:rsidRPr="00FC3ED5">
        <w:rPr>
          <w:rFonts w:ascii="Georgia" w:hAnsi="Georgia"/>
          <w:b/>
          <w:bCs/>
          <w:lang w:val="ro-RO"/>
        </w:rPr>
        <w:t>– majoritate de voturi.</w:t>
      </w:r>
    </w:p>
    <w:p w14:paraId="1B85BAFF" w14:textId="568AA255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 xml:space="preserve">Punctul 8-  aviz </w:t>
      </w:r>
      <w:r w:rsidR="00FC3ED5" w:rsidRPr="00FC3ED5">
        <w:rPr>
          <w:rFonts w:ascii="Georgia" w:hAnsi="Georgia"/>
          <w:b/>
          <w:bCs/>
          <w:lang w:val="ro-RO"/>
        </w:rPr>
        <w:t>negativ</w:t>
      </w:r>
      <w:r w:rsidRPr="00FC3ED5">
        <w:rPr>
          <w:rFonts w:ascii="Georgia" w:hAnsi="Georgia"/>
          <w:b/>
          <w:bCs/>
          <w:lang w:val="ro-RO"/>
        </w:rPr>
        <w:t>– majoritate de voturi.</w:t>
      </w:r>
    </w:p>
    <w:p w14:paraId="439C9BA5" w14:textId="53CF7A95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 xml:space="preserve">Punctul 9-  aviz </w:t>
      </w:r>
      <w:r w:rsidR="00FC3ED5" w:rsidRPr="00FC3ED5">
        <w:rPr>
          <w:rFonts w:ascii="Georgia" w:hAnsi="Georgia"/>
          <w:b/>
          <w:bCs/>
          <w:lang w:val="ro-RO"/>
        </w:rPr>
        <w:t>favorabil</w:t>
      </w:r>
      <w:r w:rsidRPr="00FC3ED5">
        <w:rPr>
          <w:rFonts w:ascii="Georgia" w:hAnsi="Georgia"/>
          <w:b/>
          <w:bCs/>
          <w:lang w:val="ro-RO"/>
        </w:rPr>
        <w:t xml:space="preserve">– </w:t>
      </w:r>
      <w:r w:rsidR="00FC3ED5" w:rsidRPr="00FC3ED5">
        <w:rPr>
          <w:rFonts w:ascii="Georgia" w:hAnsi="Georgia"/>
          <w:b/>
          <w:bCs/>
          <w:lang w:val="ro-RO"/>
        </w:rPr>
        <w:t>unanimitate</w:t>
      </w:r>
      <w:r w:rsidRPr="00FC3ED5">
        <w:rPr>
          <w:rFonts w:ascii="Georgia" w:hAnsi="Georgia"/>
          <w:b/>
          <w:bCs/>
          <w:lang w:val="ro-RO"/>
        </w:rPr>
        <w:t xml:space="preserve"> de voturi.</w:t>
      </w:r>
    </w:p>
    <w:p w14:paraId="0E4DC5C9" w14:textId="77777777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</w:p>
    <w:p w14:paraId="3CB32091" w14:textId="77777777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>Documente europene:</w:t>
      </w:r>
    </w:p>
    <w:p w14:paraId="3EF52588" w14:textId="67014EE8" w:rsidR="00260247" w:rsidRPr="00FC3ED5" w:rsidRDefault="00260247" w:rsidP="00260247">
      <w:pPr>
        <w:rPr>
          <w:rFonts w:ascii="Georgia" w:hAnsi="Georgia"/>
          <w:b/>
          <w:bCs/>
          <w:lang w:val="ro-RO"/>
        </w:rPr>
      </w:pPr>
      <w:r w:rsidRPr="00FC3ED5">
        <w:rPr>
          <w:rFonts w:ascii="Georgia" w:hAnsi="Georgia"/>
          <w:b/>
          <w:bCs/>
          <w:lang w:val="ro-RO"/>
        </w:rPr>
        <w:t xml:space="preserve">Punctul 10-  Proces-Verbal – </w:t>
      </w:r>
      <w:r w:rsidR="00FC3ED5" w:rsidRPr="00FC3ED5">
        <w:rPr>
          <w:rFonts w:ascii="Georgia" w:hAnsi="Georgia"/>
          <w:b/>
          <w:bCs/>
          <w:lang w:val="ro-RO"/>
        </w:rPr>
        <w:t>majoritate</w:t>
      </w:r>
      <w:r w:rsidRPr="00FC3ED5">
        <w:rPr>
          <w:rFonts w:ascii="Georgia" w:hAnsi="Georgia"/>
          <w:b/>
          <w:bCs/>
          <w:color w:val="EE0000"/>
          <w:lang w:val="ro-RO"/>
        </w:rPr>
        <w:t xml:space="preserve"> </w:t>
      </w:r>
      <w:r w:rsidRPr="00FC3ED5">
        <w:rPr>
          <w:rFonts w:ascii="Georgia" w:hAnsi="Georgia"/>
          <w:b/>
          <w:bCs/>
          <w:lang w:val="ro-RO"/>
        </w:rPr>
        <w:t>de voturi.</w:t>
      </w:r>
    </w:p>
    <w:p w14:paraId="0582776C" w14:textId="77777777" w:rsidR="00FC3ED5" w:rsidRPr="00260247" w:rsidRDefault="00FC3ED5" w:rsidP="00260247">
      <w:pPr>
        <w:rPr>
          <w:rFonts w:ascii="Georgia" w:hAnsi="Georgia"/>
          <w:lang w:val="ro-RO"/>
        </w:rPr>
      </w:pPr>
    </w:p>
    <w:p w14:paraId="5DAD977D" w14:textId="77777777" w:rsidR="00260247" w:rsidRPr="00260247" w:rsidRDefault="00260247" w:rsidP="00260247">
      <w:pPr>
        <w:jc w:val="both"/>
        <w:rPr>
          <w:rFonts w:ascii="Georgia" w:hAnsi="Georgia"/>
          <w:lang w:val="ro-RO"/>
        </w:rPr>
      </w:pPr>
      <w:r w:rsidRPr="00260247">
        <w:rPr>
          <w:rFonts w:ascii="Georgia" w:hAnsi="Georgia"/>
          <w:lang w:val="ro-RO"/>
        </w:rPr>
        <w:tab/>
        <w:t>Ședința  Comisiei a fost declarată închisă de către domnul senator Sorin VLASIN, președintele Comisiei economice, industrii, servicii, turism și antreprenoriat.</w:t>
      </w:r>
    </w:p>
    <w:p w14:paraId="67998261" w14:textId="77777777" w:rsidR="00260247" w:rsidRPr="00260247" w:rsidRDefault="00260247" w:rsidP="00260247">
      <w:pPr>
        <w:rPr>
          <w:rFonts w:ascii="Georgia" w:hAnsi="Georgia"/>
          <w:lang w:val="ro-RO"/>
        </w:rPr>
      </w:pPr>
    </w:p>
    <w:p w14:paraId="072BB9A1" w14:textId="77777777" w:rsidR="00260247" w:rsidRPr="00260247" w:rsidRDefault="00260247" w:rsidP="00260247">
      <w:pPr>
        <w:rPr>
          <w:rFonts w:ascii="Georgia" w:hAnsi="Georgia"/>
          <w:b/>
          <w:bCs/>
          <w:lang w:val="ro-RO"/>
        </w:rPr>
      </w:pPr>
      <w:r w:rsidRPr="00260247">
        <w:rPr>
          <w:rFonts w:ascii="Georgia" w:hAnsi="Georgia"/>
          <w:lang w:val="ro-RO"/>
        </w:rPr>
        <w:t xml:space="preserve">            </w:t>
      </w:r>
      <w:r w:rsidRPr="00260247">
        <w:rPr>
          <w:rFonts w:ascii="Georgia" w:hAnsi="Georgia"/>
          <w:b/>
          <w:bCs/>
          <w:lang w:val="ro-RO"/>
        </w:rPr>
        <w:t>Președinte,                                                                   Secretar,</w:t>
      </w:r>
    </w:p>
    <w:p w14:paraId="337D08AA" w14:textId="77777777" w:rsidR="00260247" w:rsidRPr="00260247" w:rsidRDefault="00260247" w:rsidP="00260247">
      <w:pPr>
        <w:rPr>
          <w:rFonts w:ascii="Georgia" w:hAnsi="Georgia"/>
          <w:b/>
          <w:bCs/>
          <w:lang w:val="ro-RO"/>
        </w:rPr>
      </w:pPr>
      <w:r w:rsidRPr="00260247">
        <w:rPr>
          <w:rFonts w:ascii="Georgia" w:hAnsi="Georgia"/>
          <w:b/>
          <w:bCs/>
          <w:lang w:val="ro-RO"/>
        </w:rPr>
        <w:t xml:space="preserve">     Senator Sorin VLAȘIN</w:t>
      </w:r>
      <w:r w:rsidRPr="00260247">
        <w:rPr>
          <w:rFonts w:ascii="Georgia" w:hAnsi="Georgia"/>
          <w:b/>
          <w:bCs/>
          <w:lang w:val="ro-RO"/>
        </w:rPr>
        <w:tab/>
        <w:t xml:space="preserve">                         Senator Cătălin SILEGEANU</w:t>
      </w:r>
    </w:p>
    <w:p w14:paraId="74B4184E" w14:textId="77777777" w:rsidR="00260247" w:rsidRPr="00260247" w:rsidRDefault="00260247" w:rsidP="00260247">
      <w:pPr>
        <w:rPr>
          <w:rFonts w:ascii="Georgia" w:hAnsi="Georgia"/>
          <w:b/>
          <w:bCs/>
          <w:lang w:val="ro-RO"/>
        </w:rPr>
      </w:pPr>
    </w:p>
    <w:p w14:paraId="710DAADC" w14:textId="77777777" w:rsidR="00260247" w:rsidRPr="00260247" w:rsidRDefault="00260247" w:rsidP="00260247">
      <w:pPr>
        <w:rPr>
          <w:rFonts w:ascii="Georgia" w:hAnsi="Georgia"/>
          <w:lang w:val="ro-RO"/>
        </w:rPr>
      </w:pPr>
    </w:p>
    <w:sectPr w:rsidR="00260247" w:rsidRPr="0026024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64E2" w14:textId="77777777" w:rsidR="00375B89" w:rsidRDefault="00375B89" w:rsidP="00C71BE1">
      <w:pPr>
        <w:spacing w:after="0" w:line="240" w:lineRule="auto"/>
      </w:pPr>
      <w:r>
        <w:separator/>
      </w:r>
    </w:p>
  </w:endnote>
  <w:endnote w:type="continuationSeparator" w:id="0">
    <w:p w14:paraId="7679816B" w14:textId="77777777" w:rsidR="00375B89" w:rsidRDefault="00375B89" w:rsidP="00C7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327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EB08C" w14:textId="5DC549EF" w:rsidR="00C71BE1" w:rsidRDefault="00C71BE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4F14D" w14:textId="77777777" w:rsidR="00C71BE1" w:rsidRDefault="00C71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B343" w14:textId="77777777" w:rsidR="00375B89" w:rsidRDefault="00375B89" w:rsidP="00C71BE1">
      <w:pPr>
        <w:spacing w:after="0" w:line="240" w:lineRule="auto"/>
      </w:pPr>
      <w:r>
        <w:separator/>
      </w:r>
    </w:p>
  </w:footnote>
  <w:footnote w:type="continuationSeparator" w:id="0">
    <w:p w14:paraId="6BB86A63" w14:textId="77777777" w:rsidR="00375B89" w:rsidRDefault="00375B89" w:rsidP="00C71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12350"/>
    <w:multiLevelType w:val="hybridMultilevel"/>
    <w:tmpl w:val="440A8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0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FA"/>
    <w:rsid w:val="000756CC"/>
    <w:rsid w:val="0011648F"/>
    <w:rsid w:val="00260247"/>
    <w:rsid w:val="002F5FD7"/>
    <w:rsid w:val="00313108"/>
    <w:rsid w:val="00330C18"/>
    <w:rsid w:val="00351636"/>
    <w:rsid w:val="00375B89"/>
    <w:rsid w:val="005713A7"/>
    <w:rsid w:val="005849AB"/>
    <w:rsid w:val="00700420"/>
    <w:rsid w:val="008D78CD"/>
    <w:rsid w:val="008E1B5C"/>
    <w:rsid w:val="00900DFA"/>
    <w:rsid w:val="00B15C39"/>
    <w:rsid w:val="00BA39AB"/>
    <w:rsid w:val="00BF4957"/>
    <w:rsid w:val="00C71BE1"/>
    <w:rsid w:val="00D272F4"/>
    <w:rsid w:val="00FA7B6A"/>
    <w:rsid w:val="00F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FEB6"/>
  <w15:chartTrackingRefBased/>
  <w15:docId w15:val="{902E94D6-2729-4674-9C06-184E3495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D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D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D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D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D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BE1"/>
  </w:style>
  <w:style w:type="paragraph" w:styleId="Footer">
    <w:name w:val="footer"/>
    <w:basedOn w:val="Normal"/>
    <w:link w:val="FooterChar"/>
    <w:uiPriority w:val="99"/>
    <w:unhideWhenUsed/>
    <w:rsid w:val="00C71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12</cp:revision>
  <dcterms:created xsi:type="dcterms:W3CDTF">2026-04-23T07:55:00Z</dcterms:created>
  <dcterms:modified xsi:type="dcterms:W3CDTF">2026-04-23T07:58:00Z</dcterms:modified>
</cp:coreProperties>
</file>